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1E82" w14:textId="77777777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9824070" w14:textId="77777777" w:rsidR="00ED6478" w:rsidRDefault="00ED6478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16D9C3" w14:textId="77777777" w:rsidR="00ED6478" w:rsidRDefault="00ED6478" w:rsidP="00ED647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AAD0162" w14:textId="77777777" w:rsidR="00ED6478" w:rsidRDefault="00ED6478" w:rsidP="00ED647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A56F02" wp14:editId="6EA0597E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14:paraId="4A1AC3AC" w14:textId="77777777" w:rsidR="00ED6478" w:rsidRDefault="00ED6478" w:rsidP="00ED647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7FD18ABA" w14:textId="77777777" w:rsidR="00ED6478" w:rsidRDefault="00ED6478" w:rsidP="00ED64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4C3FB55" w14:textId="77777777" w:rsidR="00ED6478" w:rsidRDefault="00ED6478" w:rsidP="00ED64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0D8DA5CD" w14:textId="77777777" w:rsidR="00ED6478" w:rsidRDefault="00ED6478" w:rsidP="00ED6478">
      <w:pPr>
        <w:jc w:val="both"/>
        <w:rPr>
          <w:bCs/>
        </w:rPr>
      </w:pPr>
    </w:p>
    <w:p w14:paraId="0E1E6C9D" w14:textId="77777777" w:rsidR="00ED6478" w:rsidRPr="00985C5C" w:rsidRDefault="00ED6478" w:rsidP="00ED64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KLASA: 400-0</w:t>
      </w:r>
      <w:r>
        <w:rPr>
          <w:rFonts w:ascii="Times New Roman" w:hAnsi="Times New Roman" w:cs="Times New Roman"/>
          <w:bCs/>
          <w:sz w:val="24"/>
          <w:szCs w:val="24"/>
        </w:rPr>
        <w:t>2/24-01/01</w:t>
      </w:r>
    </w:p>
    <w:p w14:paraId="40396CEC" w14:textId="0778F49A" w:rsidR="00ED6478" w:rsidRPr="00985C5C" w:rsidRDefault="00ED6478" w:rsidP="00ED64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URBROJ: 2125-</w:t>
      </w:r>
      <w:r>
        <w:rPr>
          <w:rFonts w:ascii="Times New Roman" w:hAnsi="Times New Roman" w:cs="Times New Roman"/>
          <w:bCs/>
          <w:sz w:val="24"/>
          <w:szCs w:val="24"/>
        </w:rPr>
        <w:t>12-01/01-25-09</w:t>
      </w:r>
    </w:p>
    <w:p w14:paraId="761461D0" w14:textId="3BEFC115" w:rsidR="00ED6478" w:rsidRPr="00985C5C" w:rsidRDefault="00ED6478" w:rsidP="00ED64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 w:rsidR="0019560A">
        <w:rPr>
          <w:rFonts w:ascii="Times New Roman" w:hAnsi="Times New Roman" w:cs="Times New Roman"/>
          <w:bCs/>
          <w:sz w:val="24"/>
          <w:szCs w:val="24"/>
        </w:rPr>
        <w:t>25.08</w:t>
      </w:r>
      <w:r>
        <w:rPr>
          <w:rFonts w:ascii="Times New Roman" w:hAnsi="Times New Roman" w:cs="Times New Roman"/>
          <w:bCs/>
          <w:sz w:val="24"/>
          <w:szCs w:val="24"/>
        </w:rPr>
        <w:t>.2025.</w:t>
      </w:r>
    </w:p>
    <w:p w14:paraId="06F95EBA" w14:textId="77777777" w:rsidR="00ED6478" w:rsidRDefault="00ED6478" w:rsidP="00ED6478">
      <w:pPr>
        <w:jc w:val="both"/>
        <w:rPr>
          <w:sz w:val="24"/>
          <w:szCs w:val="24"/>
        </w:rPr>
      </w:pPr>
    </w:p>
    <w:p w14:paraId="27B3CA48" w14:textId="61F9D288" w:rsidR="00ED6478" w:rsidRDefault="00ED6478" w:rsidP="00ED64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>
        <w:rPr>
          <w:rFonts w:ascii="Times New Roman" w:hAnsi="Times New Roman" w:cs="Times New Roman"/>
          <w:sz w:val="24"/>
          <w:szCs w:val="24"/>
        </w:rPr>
        <w:t>, 32/24</w:t>
      </w:r>
      <w:r w:rsidRPr="00985C5C"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3763F54A" w14:textId="77777777" w:rsidR="00ED6478" w:rsidRPr="00985C5C" w:rsidRDefault="00ED6478" w:rsidP="00ED64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C5D627" w14:textId="77777777" w:rsidR="00ED6478" w:rsidRPr="00985C5C" w:rsidRDefault="00ED6478" w:rsidP="00ED6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583B45E" w14:textId="77777777" w:rsidR="00ED6478" w:rsidRPr="00985C5C" w:rsidRDefault="00ED6478" w:rsidP="00ED6478">
      <w:pPr>
        <w:rPr>
          <w:rFonts w:ascii="Times New Roman" w:hAnsi="Times New Roman" w:cs="Times New Roman"/>
          <w:sz w:val="24"/>
          <w:szCs w:val="24"/>
        </w:rPr>
      </w:pPr>
    </w:p>
    <w:p w14:paraId="78AB3198" w14:textId="3B849182" w:rsidR="00ED6478" w:rsidRPr="00985C5C" w:rsidRDefault="00ED6478" w:rsidP="00ED64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Pr="00ED6478">
        <w:rPr>
          <w:rFonts w:ascii="Times New Roman" w:hAnsi="Times New Roman" w:cs="Times New Roman"/>
          <w:sz w:val="24"/>
          <w:szCs w:val="24"/>
        </w:rPr>
        <w:t>o izmjeni Odluke o raspoređivanju sredstava za redovito godišnje financiranje političkih stranaka u Općinskom vijeću Općine Udbina u 2025. godini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5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5A9A7DF1" w14:textId="77777777" w:rsidR="00ED6478" w:rsidRPr="00985C5C" w:rsidRDefault="00ED6478" w:rsidP="00ED6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2EEEB" w14:textId="77777777" w:rsidR="00ED6478" w:rsidRPr="00985C5C" w:rsidRDefault="00ED6478" w:rsidP="00ED6478">
      <w:pPr>
        <w:rPr>
          <w:rFonts w:ascii="Times New Roman" w:hAnsi="Times New Roman" w:cs="Times New Roman"/>
          <w:sz w:val="24"/>
          <w:szCs w:val="24"/>
        </w:rPr>
      </w:pPr>
    </w:p>
    <w:p w14:paraId="6C949C1D" w14:textId="77777777" w:rsidR="00ED6478" w:rsidRPr="00985C5C" w:rsidRDefault="00ED6478" w:rsidP="00ED647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C35F036" w14:textId="77777777" w:rsidR="00ED6478" w:rsidRPr="00985C5C" w:rsidRDefault="00ED6478" w:rsidP="00ED647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6581A" w14:textId="77777777" w:rsidR="00ED6478" w:rsidRPr="00985C5C" w:rsidRDefault="00ED6478" w:rsidP="00ED6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C0518" w14:textId="0955F175" w:rsidR="00ED6478" w:rsidRPr="00985C5C" w:rsidRDefault="00ED6478" w:rsidP="00ED6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85C5C">
        <w:rPr>
          <w:rFonts w:ascii="Times New Roman" w:hAnsi="Times New Roman" w:cs="Times New Roman"/>
          <w:sz w:val="24"/>
          <w:szCs w:val="24"/>
        </w:rPr>
        <w:t>ostaviti:</w:t>
      </w:r>
    </w:p>
    <w:p w14:paraId="657C5EFB" w14:textId="09D285CA" w:rsidR="00ED6478" w:rsidRPr="00985C5C" w:rsidRDefault="00ED6478" w:rsidP="00ED647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85C5C">
        <w:rPr>
          <w:rFonts w:ascii="Times New Roman" w:hAnsi="Times New Roman" w:cs="Times New Roman"/>
          <w:sz w:val="24"/>
          <w:szCs w:val="24"/>
        </w:rPr>
        <w:t>ćinsko vijeće Općine Udbina</w:t>
      </w:r>
    </w:p>
    <w:p w14:paraId="6F54A75C" w14:textId="77777777" w:rsidR="00ED6478" w:rsidRPr="00985C5C" w:rsidRDefault="00ED6478" w:rsidP="00ED647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Pismohrana, - ovdj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67FA0ECE" w14:textId="77777777" w:rsidR="00ED6478" w:rsidRDefault="00ED6478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6FB9B45" w14:textId="77777777" w:rsidR="00ED6478" w:rsidRDefault="00ED6478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2EED906" w14:textId="77777777" w:rsidR="00ED6478" w:rsidRDefault="00ED6478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7ED08A9" w14:textId="77777777" w:rsidR="00ED6478" w:rsidRDefault="00ED6478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4BEF86F" w14:textId="77777777" w:rsidR="00ED6478" w:rsidRDefault="00ED6478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5BDEF78" w14:textId="77777777" w:rsidR="00ED6478" w:rsidRDefault="00ED6478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025F6C3" w14:textId="429EF981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06C0189" wp14:editId="4A839938">
            <wp:simplePos x="0" y="0"/>
            <wp:positionH relativeFrom="column">
              <wp:posOffset>641985</wp:posOffset>
            </wp:positionH>
            <wp:positionV relativeFrom="paragraph">
              <wp:posOffset>-476250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D9">
        <w:rPr>
          <w:rFonts w:ascii="Arial" w:eastAsia="Times New Roman" w:hAnsi="Arial" w:cs="Arial"/>
          <w:lang w:eastAsia="hr-HR"/>
        </w:rPr>
        <w:t xml:space="preserve">    </w:t>
      </w:r>
      <w:r w:rsidRPr="00EC4C3F">
        <w:rPr>
          <w:rFonts w:ascii="Arial" w:eastAsia="Times New Roman" w:hAnsi="Arial" w:cs="Arial"/>
          <w:lang w:eastAsia="hr-HR"/>
        </w:rPr>
        <w:t xml:space="preserve"> REPUBLIKA HRVATSKA</w:t>
      </w:r>
    </w:p>
    <w:p w14:paraId="1B7844D9" w14:textId="77777777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>LIČKO-SENJSKA ŽUPANIJA</w:t>
      </w:r>
    </w:p>
    <w:p w14:paraId="6FF60089" w14:textId="0984A18B" w:rsidR="00EC4C3F" w:rsidRPr="00985C5C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EC4C3F">
        <w:rPr>
          <w:rFonts w:ascii="Arial" w:eastAsia="Times New Roman" w:hAnsi="Arial" w:cs="Arial"/>
          <w:b/>
          <w:lang w:eastAsia="hr-HR"/>
        </w:rPr>
        <w:t xml:space="preserve">        OPĆINA UDBINA</w:t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</w:p>
    <w:p w14:paraId="0CF83E05" w14:textId="7E0F6F67" w:rsidR="00416DA4" w:rsidRPr="008076DC" w:rsidRDefault="00416DA4" w:rsidP="00EC4C3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 w:rsidRPr="00416DA4">
        <w:rPr>
          <w:rFonts w:ascii="Arial" w:eastAsia="Times New Roman" w:hAnsi="Arial" w:cs="Arial"/>
          <w:lang w:eastAsia="hr-HR"/>
        </w:rPr>
        <w:tab/>
      </w:r>
    </w:p>
    <w:p w14:paraId="2AB778D6" w14:textId="45FEA728" w:rsidR="006F0408" w:rsidRPr="008076DC" w:rsidRDefault="006F5252" w:rsidP="008076D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F5252">
        <w:rPr>
          <w:rFonts w:ascii="Times New Roman" w:hAnsi="Times New Roman" w:cs="Times New Roman"/>
          <w:sz w:val="24"/>
          <w:szCs w:val="24"/>
        </w:rPr>
        <w:t>Na temelju članka 10. stavka 3. Zakona o financiranju političkih aktivnosti, izborne promidžbe i referenduma ("Narodne novine"</w:t>
      </w:r>
      <w:r>
        <w:rPr>
          <w:rFonts w:ascii="Times New Roman" w:hAnsi="Times New Roman" w:cs="Times New Roman"/>
          <w:sz w:val="24"/>
          <w:szCs w:val="24"/>
        </w:rPr>
        <w:t xml:space="preserve"> broj 29/19 i 98/19) i članka 31</w:t>
      </w:r>
      <w:r w:rsidRPr="006F5252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Udbina („Županijski glasnik“ Ličko-senjske županije broj 03/2021</w:t>
      </w:r>
      <w:r w:rsidR="00A60018"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840F6" w:rsidRPr="008E5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0408" w:rsidRPr="006771CD">
        <w:rPr>
          <w:rFonts w:ascii="Times New Roman" w:hAnsi="Times New Roman"/>
        </w:rPr>
        <w:t>Opći</w:t>
      </w:r>
      <w:r>
        <w:rPr>
          <w:rFonts w:ascii="Times New Roman" w:hAnsi="Times New Roman"/>
        </w:rPr>
        <w:t xml:space="preserve">nsko vijeće Općine Udbina na </w:t>
      </w:r>
      <w:r w:rsidR="00115EAD">
        <w:rPr>
          <w:rFonts w:ascii="Times New Roman" w:hAnsi="Times New Roman"/>
        </w:rPr>
        <w:t>1</w:t>
      </w:r>
      <w:r w:rsidR="00AD6FD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redovnoj sjednici održanoj  dana </w:t>
      </w:r>
      <w:r w:rsidR="00115EAD">
        <w:rPr>
          <w:rFonts w:ascii="Times New Roman" w:hAnsi="Times New Roman"/>
        </w:rPr>
        <w:t>__________</w:t>
      </w:r>
      <w:r w:rsidR="006F0408" w:rsidRPr="006771CD">
        <w:rPr>
          <w:rFonts w:ascii="Times New Roman" w:hAnsi="Times New Roman"/>
        </w:rPr>
        <w:t>.</w:t>
      </w:r>
      <w:r w:rsidR="00AD6FDF">
        <w:rPr>
          <w:rFonts w:ascii="Times New Roman" w:hAnsi="Times New Roman"/>
        </w:rPr>
        <w:t xml:space="preserve"> </w:t>
      </w:r>
      <w:r w:rsidR="006F0408" w:rsidRPr="006771CD">
        <w:rPr>
          <w:rFonts w:ascii="Times New Roman" w:hAnsi="Times New Roman"/>
        </w:rPr>
        <w:t>godine donosi</w:t>
      </w:r>
    </w:p>
    <w:p w14:paraId="4AD11E27" w14:textId="77777777" w:rsidR="00CB0D07" w:rsidRPr="00A03DCF" w:rsidRDefault="00CB0D07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0EA0" w14:textId="13D608BC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 xml:space="preserve">O D L U K </w:t>
      </w:r>
      <w:r w:rsidR="006F5252">
        <w:rPr>
          <w:rFonts w:ascii="Times New Roman" w:hAnsi="Times New Roman" w:cs="Times New Roman"/>
          <w:b/>
          <w:sz w:val="24"/>
          <w:szCs w:val="24"/>
        </w:rPr>
        <w:t>U</w:t>
      </w:r>
    </w:p>
    <w:p w14:paraId="52069E31" w14:textId="77777777" w:rsidR="00115EAD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7795195"/>
      <w:r w:rsidRPr="00A03DC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15EAD">
        <w:rPr>
          <w:rFonts w:ascii="Times New Roman" w:hAnsi="Times New Roman" w:cs="Times New Roman"/>
          <w:b/>
          <w:sz w:val="24"/>
          <w:szCs w:val="24"/>
        </w:rPr>
        <w:t xml:space="preserve">izmjeni Odluke o </w:t>
      </w:r>
      <w:r w:rsidRPr="00A03DCF">
        <w:rPr>
          <w:rFonts w:ascii="Times New Roman" w:hAnsi="Times New Roman" w:cs="Times New Roman"/>
          <w:b/>
          <w:sz w:val="24"/>
          <w:szCs w:val="24"/>
        </w:rPr>
        <w:t xml:space="preserve">raspoređivanju sredstava za redovito godišnje financiranje </w:t>
      </w:r>
    </w:p>
    <w:p w14:paraId="6CA9F287" w14:textId="1B826CCC" w:rsidR="00EC4C3F" w:rsidRPr="00A03DCF" w:rsidRDefault="00EC4C3F" w:rsidP="00115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političkih stranaka u</w:t>
      </w:r>
      <w:r w:rsidR="00115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b/>
          <w:sz w:val="24"/>
          <w:szCs w:val="24"/>
        </w:rPr>
        <w:t>Općinskom vijeću Općine Udbina</w:t>
      </w:r>
      <w:r w:rsidR="00395F7E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047267">
        <w:rPr>
          <w:rFonts w:ascii="Times New Roman" w:hAnsi="Times New Roman" w:cs="Times New Roman"/>
          <w:b/>
          <w:sz w:val="24"/>
          <w:szCs w:val="24"/>
        </w:rPr>
        <w:t>5</w:t>
      </w:r>
      <w:r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5DE8" w:rsidRPr="00A03DCF">
        <w:rPr>
          <w:rFonts w:ascii="Times New Roman" w:hAnsi="Times New Roman" w:cs="Times New Roman"/>
          <w:b/>
          <w:sz w:val="24"/>
          <w:szCs w:val="24"/>
        </w:rPr>
        <w:t>g</w:t>
      </w:r>
      <w:r w:rsidRPr="00A03DCF">
        <w:rPr>
          <w:rFonts w:ascii="Times New Roman" w:hAnsi="Times New Roman" w:cs="Times New Roman"/>
          <w:b/>
          <w:sz w:val="24"/>
          <w:szCs w:val="24"/>
        </w:rPr>
        <w:t>odini</w:t>
      </w:r>
    </w:p>
    <w:bookmarkEnd w:id="0"/>
    <w:p w14:paraId="0E5E90D8" w14:textId="77777777" w:rsidR="008076DC" w:rsidRPr="00A03DCF" w:rsidRDefault="008076DC" w:rsidP="006F0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DEF2B" w14:textId="3D99D3DE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4352DB9" w14:textId="4CEC1D6C" w:rsidR="00662740" w:rsidRDefault="00F4146E" w:rsidP="00A06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46E">
        <w:rPr>
          <w:rFonts w:ascii="Times New Roman" w:hAnsi="Times New Roman" w:cs="Times New Roman"/>
          <w:sz w:val="24"/>
          <w:szCs w:val="24"/>
        </w:rPr>
        <w:t>U Odluci o raspoređivanju sredstava za redovito godišnje financiranje političkih stranaka u Općinskom vijeću Općine Udbina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146E">
        <w:rPr>
          <w:rFonts w:ascii="Times New Roman" w:hAnsi="Times New Roman" w:cs="Times New Roman"/>
          <w:sz w:val="24"/>
          <w:szCs w:val="24"/>
        </w:rPr>
        <w:t>.g. („Županijski glasnik“ Ličko-senjske županije broj 34/2</w:t>
      </w:r>
      <w:r w:rsidR="00A600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4146E">
        <w:rPr>
          <w:rFonts w:ascii="Times New Roman" w:hAnsi="Times New Roman" w:cs="Times New Roman"/>
          <w:sz w:val="24"/>
          <w:szCs w:val="24"/>
        </w:rPr>
        <w:t xml:space="preserve"> članak 3. mijenja se i gl</w:t>
      </w:r>
      <w:r w:rsidR="00A06E41">
        <w:rPr>
          <w:rFonts w:ascii="Times New Roman" w:hAnsi="Times New Roman" w:cs="Times New Roman"/>
          <w:sz w:val="24"/>
          <w:szCs w:val="24"/>
        </w:rPr>
        <w:t xml:space="preserve">asi: </w:t>
      </w:r>
    </w:p>
    <w:p w14:paraId="465E1B08" w14:textId="77777777" w:rsidR="00A06E41" w:rsidRPr="00A06E41" w:rsidRDefault="00A06E41" w:rsidP="00A06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27EBD3" w14:textId="2C222DFA" w:rsidR="00EC4C3F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</w:r>
      <w:r w:rsidR="00A06E41">
        <w:rPr>
          <w:rFonts w:ascii="Times New Roman" w:hAnsi="Times New Roman" w:cs="Times New Roman"/>
          <w:sz w:val="24"/>
          <w:szCs w:val="24"/>
        </w:rPr>
        <w:t>„</w:t>
      </w:r>
      <w:r w:rsidRPr="00A03DCF">
        <w:rPr>
          <w:rFonts w:ascii="Times New Roman" w:hAnsi="Times New Roman" w:cs="Times New Roman"/>
          <w:sz w:val="24"/>
          <w:szCs w:val="24"/>
        </w:rPr>
        <w:t>Sredstva za redovito financiranje političkih stranaka u Općins</w:t>
      </w:r>
      <w:r w:rsidR="00662740" w:rsidRPr="00A03DCF">
        <w:rPr>
          <w:rFonts w:ascii="Times New Roman" w:hAnsi="Times New Roman" w:cs="Times New Roman"/>
          <w:sz w:val="24"/>
          <w:szCs w:val="24"/>
        </w:rPr>
        <w:t>kom vijeću Općine Udbina za</w:t>
      </w:r>
      <w:r w:rsidR="00395F7E">
        <w:rPr>
          <w:rFonts w:ascii="Times New Roman" w:hAnsi="Times New Roman" w:cs="Times New Roman"/>
          <w:sz w:val="24"/>
          <w:szCs w:val="24"/>
        </w:rPr>
        <w:t xml:space="preserve"> 202</w:t>
      </w:r>
      <w:r w:rsidR="00047267">
        <w:rPr>
          <w:rFonts w:ascii="Times New Roman" w:hAnsi="Times New Roman" w:cs="Times New Roman"/>
          <w:sz w:val="24"/>
          <w:szCs w:val="24"/>
        </w:rPr>
        <w:t>5</w:t>
      </w:r>
      <w:r w:rsidRPr="00A03DCF">
        <w:rPr>
          <w:rFonts w:ascii="Times New Roman" w:hAnsi="Times New Roman" w:cs="Times New Roman"/>
          <w:sz w:val="24"/>
          <w:szCs w:val="24"/>
        </w:rPr>
        <w:t xml:space="preserve">. godinu utvrđuju se u ukupnom iznosu od </w:t>
      </w:r>
      <w:r w:rsidR="006F5252">
        <w:rPr>
          <w:rFonts w:ascii="Times New Roman" w:hAnsi="Times New Roman" w:cs="Times New Roman"/>
          <w:sz w:val="24"/>
          <w:szCs w:val="24"/>
        </w:rPr>
        <w:t>1</w:t>
      </w:r>
      <w:r w:rsidR="00AD6FDF">
        <w:rPr>
          <w:rFonts w:ascii="Times New Roman" w:hAnsi="Times New Roman" w:cs="Times New Roman"/>
          <w:sz w:val="24"/>
          <w:szCs w:val="24"/>
        </w:rPr>
        <w:t>.3</w:t>
      </w:r>
      <w:r w:rsidR="00D07C81">
        <w:rPr>
          <w:rFonts w:ascii="Times New Roman" w:hAnsi="Times New Roman" w:cs="Times New Roman"/>
          <w:sz w:val="24"/>
          <w:szCs w:val="24"/>
        </w:rPr>
        <w:t>5</w:t>
      </w:r>
      <w:r w:rsidR="00AD6FDF">
        <w:rPr>
          <w:rFonts w:ascii="Times New Roman" w:hAnsi="Times New Roman" w:cs="Times New Roman"/>
          <w:sz w:val="24"/>
          <w:szCs w:val="24"/>
        </w:rPr>
        <w:t>0,0</w:t>
      </w:r>
      <w:r w:rsidR="000C5940">
        <w:rPr>
          <w:rFonts w:ascii="Times New Roman" w:hAnsi="Times New Roman" w:cs="Times New Roman"/>
          <w:sz w:val="24"/>
          <w:szCs w:val="24"/>
        </w:rPr>
        <w:t>0</w:t>
      </w:r>
      <w:r w:rsidR="00AD6FDF">
        <w:rPr>
          <w:rFonts w:ascii="Times New Roman" w:hAnsi="Times New Roman" w:cs="Times New Roman"/>
          <w:sz w:val="24"/>
          <w:szCs w:val="24"/>
        </w:rPr>
        <w:t xml:space="preserve"> </w:t>
      </w:r>
      <w:r w:rsidR="000C5940">
        <w:rPr>
          <w:rFonts w:ascii="Times New Roman" w:hAnsi="Times New Roman" w:cs="Times New Roman"/>
          <w:sz w:val="24"/>
          <w:szCs w:val="24"/>
        </w:rPr>
        <w:t>eura</w:t>
      </w:r>
      <w:r w:rsidRPr="00A03D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BA6B" w14:textId="1F527DFE" w:rsidR="00981A99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Političkim stra</w:t>
      </w:r>
      <w:r w:rsidR="00C51187" w:rsidRPr="00A03DCF">
        <w:rPr>
          <w:rFonts w:ascii="Times New Roman" w:hAnsi="Times New Roman" w:cs="Times New Roman"/>
          <w:sz w:val="24"/>
          <w:szCs w:val="24"/>
        </w:rPr>
        <w:t>nkama</w:t>
      </w:r>
      <w:r w:rsidR="00662740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C51187" w:rsidRPr="00A03DCF">
        <w:rPr>
          <w:rFonts w:ascii="Times New Roman" w:hAnsi="Times New Roman" w:cs="Times New Roman"/>
          <w:sz w:val="24"/>
          <w:szCs w:val="24"/>
        </w:rPr>
        <w:t>po izabranom članu</w:t>
      </w:r>
      <w:r w:rsidRPr="00A03DCF">
        <w:rPr>
          <w:rFonts w:ascii="Times New Roman" w:hAnsi="Times New Roman" w:cs="Times New Roman"/>
          <w:sz w:val="24"/>
          <w:szCs w:val="24"/>
        </w:rPr>
        <w:t xml:space="preserve"> Općinskog vijeća Općine Udbina prip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ada </w:t>
      </w:r>
      <w:r w:rsidR="00062FC9">
        <w:rPr>
          <w:rFonts w:ascii="Times New Roman" w:hAnsi="Times New Roman" w:cs="Times New Roman"/>
          <w:sz w:val="24"/>
          <w:szCs w:val="24"/>
        </w:rPr>
        <w:t xml:space="preserve">godišnji 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iznos od </w:t>
      </w:r>
      <w:r w:rsidR="00D07C81">
        <w:rPr>
          <w:rFonts w:ascii="Times New Roman" w:hAnsi="Times New Roman" w:cs="Times New Roman"/>
          <w:sz w:val="24"/>
          <w:szCs w:val="24"/>
        </w:rPr>
        <w:t>150,00</w:t>
      </w:r>
      <w:r w:rsidR="00AD6FDF">
        <w:rPr>
          <w:rFonts w:ascii="Times New Roman" w:hAnsi="Times New Roman" w:cs="Times New Roman"/>
          <w:sz w:val="24"/>
          <w:szCs w:val="24"/>
        </w:rPr>
        <w:t xml:space="preserve"> eura</w:t>
      </w:r>
      <w:r w:rsidR="00981A99" w:rsidRPr="00A03DCF">
        <w:rPr>
          <w:rFonts w:ascii="Times New Roman" w:hAnsi="Times New Roman" w:cs="Times New Roman"/>
          <w:sz w:val="24"/>
          <w:szCs w:val="24"/>
        </w:rPr>
        <w:t xml:space="preserve">, odnosno prema sadašnjem sastavu Općinskog vijeća: </w:t>
      </w:r>
    </w:p>
    <w:p w14:paraId="49514B21" w14:textId="77777777" w:rsidR="00A06E41" w:rsidRDefault="00A06E41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C8A56" w14:textId="77777777" w:rsidR="00A06E41" w:rsidRPr="00A06E41" w:rsidRDefault="00A06E41" w:rsidP="00A06E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6E41">
        <w:rPr>
          <w:rFonts w:ascii="Times New Roman" w:hAnsi="Times New Roman" w:cs="Times New Roman"/>
          <w:iCs/>
          <w:sz w:val="24"/>
          <w:szCs w:val="24"/>
        </w:rPr>
        <w:t>1. U vremenskom razdoblju od siječnja do svibnja (razmjerno broju dana trajanja mandata)</w:t>
      </w:r>
    </w:p>
    <w:p w14:paraId="3963DBC9" w14:textId="77777777" w:rsidR="00A06E41" w:rsidRPr="00A06E41" w:rsidRDefault="00A06E41" w:rsidP="00A06E41">
      <w:pPr>
        <w:pStyle w:val="Odlomakpopis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F37FFE" w14:textId="1BB38B34" w:rsidR="00A06E41" w:rsidRPr="00A06E41" w:rsidRDefault="00A06E41" w:rsidP="00A06E4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6E41">
        <w:rPr>
          <w:rFonts w:ascii="Times New Roman" w:hAnsi="Times New Roman" w:cs="Times New Roman"/>
          <w:iCs/>
          <w:sz w:val="24"/>
          <w:szCs w:val="24"/>
        </w:rPr>
        <w:t xml:space="preserve">Samostalnoj demokratskoj srpskoj stranci (SDSS) za pet članova iznos od </w:t>
      </w:r>
      <w:r w:rsidR="008076DC">
        <w:rPr>
          <w:rFonts w:ascii="Times New Roman" w:hAnsi="Times New Roman" w:cs="Times New Roman"/>
          <w:iCs/>
          <w:sz w:val="24"/>
          <w:szCs w:val="24"/>
        </w:rPr>
        <w:t>2</w:t>
      </w:r>
      <w:r w:rsidR="00E26867">
        <w:rPr>
          <w:rFonts w:ascii="Times New Roman" w:hAnsi="Times New Roman" w:cs="Times New Roman"/>
          <w:iCs/>
          <w:sz w:val="24"/>
          <w:szCs w:val="24"/>
        </w:rPr>
        <w:t>15,25</w:t>
      </w:r>
      <w:r w:rsidR="008076DC">
        <w:rPr>
          <w:rFonts w:ascii="Times New Roman" w:hAnsi="Times New Roman" w:cs="Times New Roman"/>
          <w:iCs/>
          <w:sz w:val="24"/>
          <w:szCs w:val="24"/>
        </w:rPr>
        <w:t xml:space="preserve"> EUR</w:t>
      </w:r>
      <w:r w:rsidRPr="00A06E41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0682022D" w14:textId="67CE163A" w:rsidR="00A06E41" w:rsidRDefault="00A06E41" w:rsidP="00A06E4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6E41">
        <w:rPr>
          <w:rFonts w:ascii="Times New Roman" w:hAnsi="Times New Roman" w:cs="Times New Roman"/>
          <w:iCs/>
          <w:sz w:val="24"/>
          <w:szCs w:val="24"/>
        </w:rPr>
        <w:t xml:space="preserve">Hrvatskoj demokratskoj zajednici (HDZ) za tri člana </w:t>
      </w:r>
      <w:r w:rsidR="008076DC">
        <w:rPr>
          <w:rFonts w:ascii="Times New Roman" w:hAnsi="Times New Roman" w:cs="Times New Roman"/>
          <w:iCs/>
          <w:sz w:val="24"/>
          <w:szCs w:val="24"/>
        </w:rPr>
        <w:t>iznos od 1</w:t>
      </w:r>
      <w:r w:rsidR="00E26867">
        <w:rPr>
          <w:rFonts w:ascii="Times New Roman" w:hAnsi="Times New Roman" w:cs="Times New Roman"/>
          <w:iCs/>
          <w:sz w:val="24"/>
          <w:szCs w:val="24"/>
        </w:rPr>
        <w:t>29,15</w:t>
      </w:r>
      <w:r w:rsidR="008076DC">
        <w:rPr>
          <w:rFonts w:ascii="Times New Roman" w:hAnsi="Times New Roman" w:cs="Times New Roman"/>
          <w:iCs/>
          <w:sz w:val="24"/>
          <w:szCs w:val="24"/>
        </w:rPr>
        <w:t xml:space="preserve"> EUR</w:t>
      </w:r>
      <w:r w:rsidRPr="00A06E41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43827AF2" w14:textId="5D5E0E4B" w:rsidR="00A06E41" w:rsidRPr="00A06E41" w:rsidRDefault="00A06E41" w:rsidP="00A06E4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Stranka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LiPO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za jednog člana </w:t>
      </w:r>
      <w:r w:rsidR="008076DC">
        <w:rPr>
          <w:rFonts w:ascii="Times New Roman" w:hAnsi="Times New Roman" w:cs="Times New Roman"/>
          <w:iCs/>
          <w:sz w:val="24"/>
          <w:szCs w:val="24"/>
        </w:rPr>
        <w:t>iznos od 4</w:t>
      </w:r>
      <w:r w:rsidR="00E26867">
        <w:rPr>
          <w:rFonts w:ascii="Times New Roman" w:hAnsi="Times New Roman" w:cs="Times New Roman"/>
          <w:iCs/>
          <w:sz w:val="24"/>
          <w:szCs w:val="24"/>
        </w:rPr>
        <w:t>3,05</w:t>
      </w:r>
      <w:r w:rsidR="008076DC">
        <w:rPr>
          <w:rFonts w:ascii="Times New Roman" w:hAnsi="Times New Roman" w:cs="Times New Roman"/>
          <w:iCs/>
          <w:sz w:val="24"/>
          <w:szCs w:val="24"/>
        </w:rPr>
        <w:t xml:space="preserve"> EUR.</w:t>
      </w:r>
    </w:p>
    <w:p w14:paraId="201D9AB1" w14:textId="77777777" w:rsidR="00A06E41" w:rsidRDefault="00A06E41" w:rsidP="00A06E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CCFC40" w14:textId="2640D44F" w:rsidR="00A06E41" w:rsidRPr="00A06E41" w:rsidRDefault="00A06E41" w:rsidP="00A06E4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6E41">
        <w:rPr>
          <w:rFonts w:ascii="Times New Roman" w:hAnsi="Times New Roman" w:cs="Times New Roman"/>
          <w:iCs/>
          <w:sz w:val="24"/>
          <w:szCs w:val="24"/>
        </w:rPr>
        <w:t>2. u vremenskom razdoblju od lipnja do prosinca (razmjerno broju dana trajanja mandata)</w:t>
      </w:r>
    </w:p>
    <w:p w14:paraId="0FF61D50" w14:textId="77777777" w:rsidR="00A06E41" w:rsidRPr="00A06E41" w:rsidRDefault="00A06E41" w:rsidP="008076DC">
      <w:pPr>
        <w:pStyle w:val="Odlomakpopis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CF356A" w14:textId="3821B449" w:rsidR="00A06E41" w:rsidRPr="00A06E41" w:rsidRDefault="00A06E41" w:rsidP="00A06E4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6E41">
        <w:rPr>
          <w:rFonts w:ascii="Times New Roman" w:hAnsi="Times New Roman" w:cs="Times New Roman"/>
          <w:iCs/>
          <w:sz w:val="24"/>
          <w:szCs w:val="24"/>
        </w:rPr>
        <w:t xml:space="preserve">Samostalnoj demokratskoj srpskoj stranci (SDSS) za pet članova iznos od </w:t>
      </w:r>
      <w:r w:rsidR="008076DC">
        <w:rPr>
          <w:rFonts w:ascii="Times New Roman" w:hAnsi="Times New Roman" w:cs="Times New Roman"/>
          <w:iCs/>
          <w:sz w:val="24"/>
          <w:szCs w:val="24"/>
        </w:rPr>
        <w:t>4</w:t>
      </w:r>
      <w:r w:rsidR="00E26867">
        <w:rPr>
          <w:rFonts w:ascii="Times New Roman" w:hAnsi="Times New Roman" w:cs="Times New Roman"/>
          <w:iCs/>
          <w:sz w:val="24"/>
          <w:szCs w:val="24"/>
        </w:rPr>
        <w:t>07,95</w:t>
      </w:r>
      <w:r w:rsidR="008076DC">
        <w:rPr>
          <w:rFonts w:ascii="Times New Roman" w:hAnsi="Times New Roman" w:cs="Times New Roman"/>
          <w:iCs/>
          <w:sz w:val="24"/>
          <w:szCs w:val="24"/>
        </w:rPr>
        <w:t xml:space="preserve"> EUR</w:t>
      </w:r>
      <w:r w:rsidR="00E26867">
        <w:rPr>
          <w:rFonts w:ascii="Times New Roman" w:hAnsi="Times New Roman" w:cs="Times New Roman"/>
          <w:iCs/>
          <w:sz w:val="24"/>
          <w:szCs w:val="24"/>
        </w:rPr>
        <w:t xml:space="preserve"> uvećano za 10% </w:t>
      </w:r>
      <w:r w:rsidR="00422469">
        <w:rPr>
          <w:rFonts w:ascii="Times New Roman" w:hAnsi="Times New Roman" w:cs="Times New Roman"/>
          <w:iCs/>
          <w:sz w:val="24"/>
          <w:szCs w:val="24"/>
        </w:rPr>
        <w:t xml:space="preserve">odnosno 8,16 EUR </w:t>
      </w:r>
      <w:r w:rsidR="005159FE">
        <w:rPr>
          <w:rFonts w:ascii="Times New Roman" w:hAnsi="Times New Roman" w:cs="Times New Roman"/>
          <w:iCs/>
          <w:sz w:val="24"/>
          <w:szCs w:val="24"/>
        </w:rPr>
        <w:t>za jednog vijećnika podzastupljenog spola što ukupno iznosi 416,11 EUR</w:t>
      </w:r>
      <w:r w:rsidRPr="00A06E41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7B411BEA" w14:textId="554DE2BE" w:rsidR="00A06E41" w:rsidRPr="005159FE" w:rsidRDefault="00A06E41" w:rsidP="005159F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6E41">
        <w:rPr>
          <w:rFonts w:ascii="Times New Roman" w:hAnsi="Times New Roman" w:cs="Times New Roman"/>
          <w:iCs/>
          <w:sz w:val="24"/>
          <w:szCs w:val="24"/>
        </w:rPr>
        <w:t>Hrvatskoj demokratskoj zajednici (HDZ) za tri člana</w:t>
      </w:r>
      <w:r w:rsidR="008076DC">
        <w:rPr>
          <w:rFonts w:ascii="Times New Roman" w:hAnsi="Times New Roman" w:cs="Times New Roman"/>
          <w:iCs/>
          <w:sz w:val="24"/>
          <w:szCs w:val="24"/>
        </w:rPr>
        <w:t xml:space="preserve"> iznos od</w:t>
      </w:r>
      <w:r w:rsidRPr="00A06E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76DC">
        <w:rPr>
          <w:rFonts w:ascii="Times New Roman" w:hAnsi="Times New Roman" w:cs="Times New Roman"/>
          <w:iCs/>
          <w:sz w:val="24"/>
          <w:szCs w:val="24"/>
        </w:rPr>
        <w:t>2</w:t>
      </w:r>
      <w:r w:rsidR="00E26867">
        <w:rPr>
          <w:rFonts w:ascii="Times New Roman" w:hAnsi="Times New Roman" w:cs="Times New Roman"/>
          <w:iCs/>
          <w:sz w:val="24"/>
          <w:szCs w:val="24"/>
        </w:rPr>
        <w:t>44,77</w:t>
      </w:r>
      <w:r w:rsidR="008076DC">
        <w:rPr>
          <w:rFonts w:ascii="Times New Roman" w:hAnsi="Times New Roman" w:cs="Times New Roman"/>
          <w:iCs/>
          <w:sz w:val="24"/>
          <w:szCs w:val="24"/>
        </w:rPr>
        <w:t xml:space="preserve"> EUR</w:t>
      </w:r>
      <w:r w:rsidR="005159FE">
        <w:rPr>
          <w:rFonts w:ascii="Times New Roman" w:hAnsi="Times New Roman" w:cs="Times New Roman"/>
          <w:iCs/>
          <w:sz w:val="24"/>
          <w:szCs w:val="24"/>
        </w:rPr>
        <w:t xml:space="preserve"> uvećano za 10%</w:t>
      </w:r>
      <w:r w:rsidR="00422469">
        <w:rPr>
          <w:rFonts w:ascii="Times New Roman" w:hAnsi="Times New Roman" w:cs="Times New Roman"/>
          <w:iCs/>
          <w:sz w:val="24"/>
          <w:szCs w:val="24"/>
        </w:rPr>
        <w:t xml:space="preserve"> odnosno 16,32 EUR</w:t>
      </w:r>
      <w:r w:rsidR="005159FE">
        <w:rPr>
          <w:rFonts w:ascii="Times New Roman" w:hAnsi="Times New Roman" w:cs="Times New Roman"/>
          <w:iCs/>
          <w:sz w:val="24"/>
          <w:szCs w:val="24"/>
        </w:rPr>
        <w:t xml:space="preserve"> za dva vijećnika podzastupljenog spola što ukupno iznosi 261,09</w:t>
      </w:r>
      <w:r w:rsidR="0042246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159FE">
        <w:rPr>
          <w:rFonts w:ascii="Times New Roman" w:hAnsi="Times New Roman" w:cs="Times New Roman"/>
          <w:iCs/>
          <w:sz w:val="24"/>
          <w:szCs w:val="24"/>
        </w:rPr>
        <w:t>EUR</w:t>
      </w:r>
      <w:r w:rsidR="005159FE" w:rsidRPr="00A06E41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0BD8DC51" w14:textId="6CB5F2DB" w:rsidR="00A06E41" w:rsidRDefault="008076DC" w:rsidP="00A06E4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A06E41" w:rsidRPr="00A06E41">
        <w:rPr>
          <w:rFonts w:ascii="Times New Roman" w:hAnsi="Times New Roman" w:cs="Times New Roman"/>
          <w:iCs/>
          <w:sz w:val="24"/>
          <w:szCs w:val="24"/>
        </w:rPr>
        <w:t xml:space="preserve">tranci </w:t>
      </w:r>
      <w:proofErr w:type="spellStart"/>
      <w:r w:rsidR="00A06E41" w:rsidRPr="00A06E41">
        <w:rPr>
          <w:rFonts w:ascii="Times New Roman" w:hAnsi="Times New Roman" w:cs="Times New Roman"/>
          <w:iCs/>
          <w:sz w:val="24"/>
          <w:szCs w:val="24"/>
        </w:rPr>
        <w:t>LiPO</w:t>
      </w:r>
      <w:proofErr w:type="spellEnd"/>
      <w:r w:rsidR="00A06E41" w:rsidRPr="00A06E41">
        <w:rPr>
          <w:rFonts w:ascii="Times New Roman" w:hAnsi="Times New Roman" w:cs="Times New Roman"/>
          <w:iCs/>
          <w:sz w:val="24"/>
          <w:szCs w:val="24"/>
        </w:rPr>
        <w:t xml:space="preserve"> za jednog člana  </w:t>
      </w:r>
      <w:r>
        <w:rPr>
          <w:rFonts w:ascii="Times New Roman" w:hAnsi="Times New Roman" w:cs="Times New Roman"/>
          <w:iCs/>
          <w:sz w:val="24"/>
          <w:szCs w:val="24"/>
        </w:rPr>
        <w:t>iznos od 8</w:t>
      </w:r>
      <w:r w:rsidR="00E26867">
        <w:rPr>
          <w:rFonts w:ascii="Times New Roman" w:hAnsi="Times New Roman" w:cs="Times New Roman"/>
          <w:iCs/>
          <w:sz w:val="24"/>
          <w:szCs w:val="24"/>
        </w:rPr>
        <w:t>1,59</w:t>
      </w:r>
      <w:r>
        <w:rPr>
          <w:rFonts w:ascii="Times New Roman" w:hAnsi="Times New Roman" w:cs="Times New Roman"/>
          <w:iCs/>
          <w:sz w:val="24"/>
          <w:szCs w:val="24"/>
        </w:rPr>
        <w:t xml:space="preserve"> EUR“</w:t>
      </w:r>
    </w:p>
    <w:p w14:paraId="261F1131" w14:textId="77777777" w:rsidR="008076DC" w:rsidRDefault="008076DC" w:rsidP="008076DC">
      <w:pPr>
        <w:pStyle w:val="Odlomakpopis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B7CEAA" w14:textId="181E1CCC" w:rsidR="00662740" w:rsidRPr="00A03DCF" w:rsidRDefault="00D53216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076DC">
        <w:rPr>
          <w:rFonts w:ascii="Times New Roman" w:hAnsi="Times New Roman" w:cs="Times New Roman"/>
          <w:b/>
          <w:sz w:val="24"/>
          <w:szCs w:val="24"/>
        </w:rPr>
        <w:t>2.</w:t>
      </w:r>
    </w:p>
    <w:p w14:paraId="3F62EABE" w14:textId="77777777" w:rsidR="008076DC" w:rsidRPr="008076DC" w:rsidRDefault="008076DC" w:rsidP="0080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6DC">
        <w:rPr>
          <w:rFonts w:ascii="Times New Roman" w:hAnsi="Times New Roman" w:cs="Times New Roman"/>
          <w:sz w:val="24"/>
          <w:szCs w:val="24"/>
        </w:rPr>
        <w:tab/>
        <w:t>Ostale odredbe osnovne Odluke ostaju nepromijenjene.</w:t>
      </w:r>
    </w:p>
    <w:p w14:paraId="50D45649" w14:textId="77777777" w:rsidR="008076DC" w:rsidRPr="008076DC" w:rsidRDefault="008076DC" w:rsidP="00807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E24C3" w14:textId="5D4CCC3C" w:rsidR="008076DC" w:rsidRDefault="008076DC" w:rsidP="008076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6D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B4C09C4" w14:textId="77777777" w:rsidR="008076DC" w:rsidRDefault="008076DC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6DC">
        <w:rPr>
          <w:rFonts w:ascii="Times New Roman" w:hAnsi="Times New Roman" w:cs="Times New Roman"/>
          <w:sz w:val="24"/>
          <w:szCs w:val="24"/>
        </w:rPr>
        <w:tab/>
        <w:t xml:space="preserve">Ova Odluka o izmjeni Odluke o raspoređivanju sredstava za redovito godišnje financiranje političkih stranaka u Općinskom vijeću Općine Udbina u </w:t>
      </w:r>
      <w:r>
        <w:rPr>
          <w:rFonts w:ascii="Times New Roman" w:hAnsi="Times New Roman" w:cs="Times New Roman"/>
          <w:sz w:val="24"/>
          <w:szCs w:val="24"/>
        </w:rPr>
        <w:t>2025.</w:t>
      </w:r>
      <w:r w:rsidRPr="008076DC">
        <w:rPr>
          <w:rFonts w:ascii="Times New Roman" w:hAnsi="Times New Roman" w:cs="Times New Roman"/>
          <w:sz w:val="24"/>
          <w:szCs w:val="24"/>
        </w:rPr>
        <w:t xml:space="preserve"> godini  stupa na snagu osmog (8) dana od dana objave u „Županijskom glasniku“ Ličko-senjske županije.</w:t>
      </w:r>
    </w:p>
    <w:p w14:paraId="7F040095" w14:textId="35BE944C" w:rsidR="00CB0D07" w:rsidRDefault="00DC0FFB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A65C06" w14:textId="77777777" w:rsidR="0067098A" w:rsidRPr="00A03DCF" w:rsidRDefault="0067098A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764B8" w14:textId="5910A3B8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>KLASA</w:t>
      </w:r>
      <w:r w:rsidR="00416DA4">
        <w:rPr>
          <w:rFonts w:ascii="Times New Roman" w:hAnsi="Times New Roman" w:cs="Times New Roman"/>
          <w:sz w:val="24"/>
          <w:szCs w:val="24"/>
        </w:rPr>
        <w:t xml:space="preserve">: </w:t>
      </w:r>
      <w:r w:rsidR="00112FB4">
        <w:rPr>
          <w:rFonts w:ascii="Times New Roman" w:hAnsi="Times New Roman" w:cs="Times New Roman"/>
          <w:sz w:val="24"/>
          <w:szCs w:val="24"/>
        </w:rPr>
        <w:t>400-01</w:t>
      </w:r>
      <w:r w:rsidR="00D07C81">
        <w:rPr>
          <w:rFonts w:ascii="Times New Roman" w:hAnsi="Times New Roman" w:cs="Times New Roman"/>
          <w:sz w:val="24"/>
          <w:szCs w:val="24"/>
        </w:rPr>
        <w:t>/2</w:t>
      </w:r>
      <w:r w:rsidR="00047267">
        <w:rPr>
          <w:rFonts w:ascii="Times New Roman" w:hAnsi="Times New Roman" w:cs="Times New Roman"/>
          <w:sz w:val="24"/>
          <w:szCs w:val="24"/>
        </w:rPr>
        <w:t>4</w:t>
      </w:r>
      <w:r w:rsidR="00D07C81">
        <w:rPr>
          <w:rFonts w:ascii="Times New Roman" w:hAnsi="Times New Roman" w:cs="Times New Roman"/>
          <w:sz w:val="24"/>
          <w:szCs w:val="24"/>
        </w:rPr>
        <w:t>-01/01</w:t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</w:p>
    <w:p w14:paraId="1C7FA1E4" w14:textId="702368E0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95F7E">
        <w:rPr>
          <w:rFonts w:ascii="Times New Roman" w:hAnsi="Times New Roman" w:cs="Times New Roman"/>
          <w:sz w:val="24"/>
          <w:szCs w:val="24"/>
        </w:rPr>
        <w:t>: 2125</w:t>
      </w:r>
      <w:r w:rsidR="001F70CE">
        <w:rPr>
          <w:rFonts w:ascii="Times New Roman" w:hAnsi="Times New Roman" w:cs="Times New Roman"/>
          <w:sz w:val="24"/>
          <w:szCs w:val="24"/>
        </w:rPr>
        <w:t>-</w:t>
      </w:r>
      <w:r w:rsidR="00D07C81">
        <w:rPr>
          <w:rFonts w:ascii="Times New Roman" w:hAnsi="Times New Roman" w:cs="Times New Roman"/>
          <w:sz w:val="24"/>
          <w:szCs w:val="24"/>
        </w:rPr>
        <w:t>12</w:t>
      </w:r>
      <w:r w:rsidR="005F4E5C">
        <w:rPr>
          <w:rFonts w:ascii="Times New Roman" w:hAnsi="Times New Roman" w:cs="Times New Roman"/>
          <w:sz w:val="24"/>
          <w:szCs w:val="24"/>
        </w:rPr>
        <w:t>-</w:t>
      </w:r>
    </w:p>
    <w:p w14:paraId="67726066" w14:textId="1B85A3B5" w:rsidR="00BC63C1" w:rsidRPr="00A03DCF" w:rsidRDefault="003E4532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5159FE">
        <w:rPr>
          <w:rFonts w:ascii="Times New Roman" w:hAnsi="Times New Roman" w:cs="Times New Roman"/>
          <w:sz w:val="24"/>
          <w:szCs w:val="24"/>
        </w:rPr>
        <w:t>________________.</w:t>
      </w:r>
    </w:p>
    <w:p w14:paraId="625C8A03" w14:textId="77777777" w:rsidR="00BC63C1" w:rsidRPr="00A03DCF" w:rsidRDefault="00BC63C1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BCF43" w14:textId="7849C493" w:rsidR="006F0408" w:rsidRPr="008729D9" w:rsidRDefault="006F0408" w:rsidP="008729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  <w:lang w:bidi="ta-IN"/>
        </w:rPr>
        <w:tab/>
      </w: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396AE5BA" w14:textId="77777777" w:rsidR="006F0408" w:rsidRPr="006771CD" w:rsidRDefault="006F0408" w:rsidP="006F0408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0EED174" w14:textId="56B486A9" w:rsidR="00936288" w:rsidRDefault="006F0408" w:rsidP="008729D9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</w:t>
      </w:r>
      <w:r w:rsidR="008729D9">
        <w:rPr>
          <w:rFonts w:ascii="Times New Roman" w:hAnsi="Times New Roman" w:cs="Times New Roman"/>
        </w:rPr>
        <w:t>a</w:t>
      </w:r>
      <w:proofErr w:type="spellEnd"/>
    </w:p>
    <w:p w14:paraId="1016D7AF" w14:textId="77777777" w:rsidR="00C14C85" w:rsidRDefault="00C14C85" w:rsidP="008729D9">
      <w:pPr>
        <w:jc w:val="both"/>
        <w:rPr>
          <w:rFonts w:ascii="Times New Roman" w:hAnsi="Times New Roman" w:cs="Times New Roman"/>
        </w:rPr>
      </w:pPr>
    </w:p>
    <w:p w14:paraId="0316C169" w14:textId="77777777" w:rsidR="00C14C85" w:rsidRPr="00C14C85" w:rsidRDefault="00C14C85" w:rsidP="00C14C8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C14C85">
        <w:rPr>
          <w:rFonts w:ascii="Times New Roman" w:eastAsia="Times New Roman" w:hAnsi="Times New Roman"/>
          <w:b/>
          <w:sz w:val="28"/>
          <w:szCs w:val="28"/>
          <w:lang w:eastAsia="zh-CN"/>
        </w:rPr>
        <w:t>O B R A Z L O Ž E N J E</w:t>
      </w:r>
    </w:p>
    <w:p w14:paraId="1B068E45" w14:textId="77777777" w:rsidR="00C14C85" w:rsidRPr="00CD5D7A" w:rsidRDefault="00C14C85" w:rsidP="00C14C8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58CBE97" w14:textId="77777777" w:rsidR="00C14C85" w:rsidRPr="00CD5D7A" w:rsidRDefault="00C14C85" w:rsidP="00C14C8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78894F" w14:textId="77777777" w:rsidR="00C14C85" w:rsidRPr="00CD5D7A" w:rsidRDefault="00C14C85" w:rsidP="00C14C85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D5D7A">
        <w:rPr>
          <w:rFonts w:ascii="Times New Roman" w:eastAsia="Times New Roman" w:hAnsi="Times New Roman"/>
          <w:b/>
          <w:sz w:val="24"/>
          <w:szCs w:val="24"/>
          <w:lang w:eastAsia="zh-CN"/>
        </w:rPr>
        <w:t>PRAVNI TEMELJI ZA DONOŠENJE AKTA</w:t>
      </w:r>
    </w:p>
    <w:p w14:paraId="22388F77" w14:textId="3B3998CF" w:rsidR="00C14C85" w:rsidRPr="00CD5D7A" w:rsidRDefault="00C14C85" w:rsidP="00C14C85">
      <w:pPr>
        <w:spacing w:after="0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</w:pP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Pravni temelji za donošenje Akta sadržani su u 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članku 10. stavak 3. </w:t>
      </w: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Zakona o financiranju političkih aktivnosti, izborne promidžbe i referenduma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</w:t>
      </w: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(„Narodne novine“ br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oj</w:t>
      </w: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29/19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i</w:t>
      </w:r>
      <w:r w:rsidRPr="00CD5D7A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98/19) 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 xml:space="preserve">i članku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31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 xml:space="preserve">. Statuta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Općine Udbina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(„Županijski glasnik“ Ličko-senjske županije broj 03/2021, 32/24)</w:t>
      </w:r>
    </w:p>
    <w:p w14:paraId="6EE4940E" w14:textId="77777777" w:rsidR="00C14C85" w:rsidRPr="00CD5D7A" w:rsidRDefault="00C14C85" w:rsidP="00C14C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210D665" w14:textId="77777777" w:rsidR="00C14C85" w:rsidRPr="00CD5D7A" w:rsidRDefault="00C14C85" w:rsidP="00C14C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AFDBD86" w14:textId="77777777" w:rsidR="00C14C85" w:rsidRPr="00CD5D7A" w:rsidRDefault="00C14C85" w:rsidP="00C14C85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D5D7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PRIKAZ STANJA I RAZLOZI ZA DONOŠENJE AKTA</w:t>
      </w:r>
    </w:p>
    <w:p w14:paraId="235CBFE8" w14:textId="77777777" w:rsidR="00C14C85" w:rsidRPr="00623C2C" w:rsidRDefault="00C14C85" w:rsidP="00C14C85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5. </w:t>
      </w:r>
      <w:r w:rsidRPr="00623C2C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>Zakona o financiranju političkih aktivnosti, izborne promidžbe i referenduma</w:t>
      </w:r>
      <w:r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 </w:t>
      </w:r>
      <w:r w:rsidRPr="00623C2C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(„Narodne novine“ broj 29/19 i 98/19, dalje u tekstu: Zakon) propisano je da je </w:t>
      </w: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>sredstva za redovito godišnje financiranje političkih stranaka i nezavisnih vijećnika iz proračuna jedinica samouprave dužna osigurati jedinica samouprave u iznosu koji se određuje u proračunu jedinice samouprave za svaku godinu za koju se proračun donosi.</w:t>
      </w:r>
    </w:p>
    <w:p w14:paraId="383AF56F" w14:textId="77777777" w:rsidR="00C14C85" w:rsidRPr="00623C2C" w:rsidRDefault="00C14C85" w:rsidP="00C14C85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7. </w:t>
      </w:r>
      <w:r w:rsidRPr="00623C2C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t xml:space="preserve">Zakona propisano je da se </w:t>
      </w: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>sredstva iz članka 5. Zakona raspoređuju na način da se utvrdi jednaki iznos sredstava svakog člana u predstavničkom tijelu jedinice samouprave, tako da pojedinoj političkoj stranci koja je bila predlagatelj liste pripadaju sredstva razmjerna broju dobivenih članova u predstavničkom tijelu jedinice samouprave, prema konačnim rezultatima izbora za članove predstavničkog tijela jedinice samouprave.</w:t>
      </w:r>
    </w:p>
    <w:p w14:paraId="48E6681C" w14:textId="77777777" w:rsidR="00C14C85" w:rsidRPr="00623C2C" w:rsidRDefault="00C14C85" w:rsidP="00C14C85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>Člankom 9. Zakona propisano je da za svakog člana predstavničkog tijela jedinice samouprave podzastupljenog spola, političkim strankama, nezavisnim vijećnicima pripada i pravo na naknadu u visini od 10 % iznosa predviđenog po svakom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 xml:space="preserve">članu predstavničkog tijela jedinice samouprave. </w:t>
      </w:r>
    </w:p>
    <w:p w14:paraId="66409992" w14:textId="2BA81B29" w:rsidR="00C14C85" w:rsidRDefault="00C14C85" w:rsidP="00C14C85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23C2C">
        <w:rPr>
          <w:rFonts w:ascii="Times New Roman" w:eastAsia="Times New Roman" w:hAnsi="Times New Roman"/>
          <w:sz w:val="24"/>
          <w:szCs w:val="24"/>
          <w:lang w:eastAsia="hr-HR"/>
        </w:rPr>
        <w:t xml:space="preserve">Člankom 10. Zakona propisano je da odluku o raspoređivanju sredstava iz proračuna jedinice samouprave prema članku 7. Zakona donosi predstavničko tijelo jedinice samouprave. </w:t>
      </w:r>
    </w:p>
    <w:p w14:paraId="57507471" w14:textId="782E2864" w:rsidR="00C14C85" w:rsidRPr="00623C2C" w:rsidRDefault="00C14C85" w:rsidP="00C14C85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Kako su u svibnju održani lokalni izbori za članove predstavničkog tijela, trebalo je izmijeniti i Odluku o financiranju političkih stranaka obzirom na novo konstituirani sastav Općinskog vijeća i vrijeme trajanja mandata. </w:t>
      </w:r>
    </w:p>
    <w:p w14:paraId="448FFD4D" w14:textId="77777777" w:rsidR="00C14C85" w:rsidRPr="00623C2C" w:rsidRDefault="00C14C85" w:rsidP="00C14C8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23C2C">
        <w:rPr>
          <w:rFonts w:ascii="Times New Roman" w:hAnsi="Times New Roman"/>
          <w:sz w:val="24"/>
          <w:szCs w:val="24"/>
        </w:rPr>
        <w:t xml:space="preserve">Slijedom navedenog, predlaže se donošenje Akta kao u prijedlogu. </w:t>
      </w:r>
    </w:p>
    <w:p w14:paraId="62F53C2D" w14:textId="77777777" w:rsidR="00C14C85" w:rsidRPr="00CD5D7A" w:rsidRDefault="00C14C85" w:rsidP="00C14C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1275F1" w14:textId="77777777" w:rsidR="00C14C85" w:rsidRPr="00CD5D7A" w:rsidRDefault="00C14C85" w:rsidP="00C14C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439875" w14:textId="77777777" w:rsidR="00C14C85" w:rsidRPr="00CD5D7A" w:rsidRDefault="00C14C85" w:rsidP="00C14C85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D5D7A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FINANCIJSKA SREDSTVA POTREBNA ZA PROVEDBU AKTA</w:t>
      </w:r>
    </w:p>
    <w:p w14:paraId="1C3CAEBA" w14:textId="58CA47FE" w:rsidR="00C14C85" w:rsidRPr="00FA596B" w:rsidRDefault="00C14C85" w:rsidP="00C14C85">
      <w:pPr>
        <w:spacing w:after="0"/>
        <w:ind w:right="-5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Financijska sredstva potrebna za provedbu Akta osigurana su u 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 xml:space="preserve">Proračunu Općine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Udbina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CD5D7A">
        <w:rPr>
          <w:rFonts w:ascii="Times New Roman" w:eastAsia="Times New Roman" w:hAnsi="Times New Roman"/>
          <w:sz w:val="24"/>
          <w:szCs w:val="24"/>
          <w:lang w:eastAsia="hr-HR"/>
        </w:rPr>
        <w:t>. godinu.</w:t>
      </w:r>
    </w:p>
    <w:p w14:paraId="264A1510" w14:textId="77777777" w:rsidR="00C14C85" w:rsidRPr="008729D9" w:rsidRDefault="00C14C85" w:rsidP="008729D9">
      <w:pPr>
        <w:jc w:val="both"/>
        <w:rPr>
          <w:rFonts w:ascii="Times New Roman" w:hAnsi="Times New Roman" w:cs="Times New Roman"/>
        </w:rPr>
      </w:pPr>
    </w:p>
    <w:sectPr w:rsidR="00C14C85" w:rsidRPr="008729D9" w:rsidSect="0067098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D4F"/>
    <w:multiLevelType w:val="hybridMultilevel"/>
    <w:tmpl w:val="CAA81966"/>
    <w:lvl w:ilvl="0" w:tplc="F1BC6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66EEC"/>
    <w:multiLevelType w:val="hybridMultilevel"/>
    <w:tmpl w:val="767ABE46"/>
    <w:lvl w:ilvl="0" w:tplc="B32C0F8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75F0E"/>
    <w:multiLevelType w:val="hybridMultilevel"/>
    <w:tmpl w:val="6F34B346"/>
    <w:lvl w:ilvl="0" w:tplc="957C2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D580D"/>
    <w:multiLevelType w:val="hybridMultilevel"/>
    <w:tmpl w:val="4A921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8828">
    <w:abstractNumId w:val="4"/>
  </w:num>
  <w:num w:numId="2" w16cid:durableId="1882861315">
    <w:abstractNumId w:val="3"/>
  </w:num>
  <w:num w:numId="3" w16cid:durableId="1519614765">
    <w:abstractNumId w:val="0"/>
  </w:num>
  <w:num w:numId="4" w16cid:durableId="931620956">
    <w:abstractNumId w:val="2"/>
  </w:num>
  <w:num w:numId="5" w16cid:durableId="216479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F"/>
    <w:rsid w:val="00047267"/>
    <w:rsid w:val="00052502"/>
    <w:rsid w:val="00062FC9"/>
    <w:rsid w:val="000655FE"/>
    <w:rsid w:val="000A471D"/>
    <w:rsid w:val="000C5940"/>
    <w:rsid w:val="000E5DC4"/>
    <w:rsid w:val="00102EF8"/>
    <w:rsid w:val="00112FB4"/>
    <w:rsid w:val="00115EAD"/>
    <w:rsid w:val="0019560A"/>
    <w:rsid w:val="001E49E1"/>
    <w:rsid w:val="001F70CE"/>
    <w:rsid w:val="00202955"/>
    <w:rsid w:val="00225F95"/>
    <w:rsid w:val="00232EBD"/>
    <w:rsid w:val="002704E3"/>
    <w:rsid w:val="00335889"/>
    <w:rsid w:val="00395F7E"/>
    <w:rsid w:val="003B0ADF"/>
    <w:rsid w:val="003E4532"/>
    <w:rsid w:val="00416DA4"/>
    <w:rsid w:val="00422469"/>
    <w:rsid w:val="0043037E"/>
    <w:rsid w:val="00475EB4"/>
    <w:rsid w:val="004E015D"/>
    <w:rsid w:val="005159FE"/>
    <w:rsid w:val="005F4E5C"/>
    <w:rsid w:val="005F5B59"/>
    <w:rsid w:val="00623691"/>
    <w:rsid w:val="00650EA3"/>
    <w:rsid w:val="00662740"/>
    <w:rsid w:val="006641D8"/>
    <w:rsid w:val="0067098A"/>
    <w:rsid w:val="006A38B9"/>
    <w:rsid w:val="006B7C4E"/>
    <w:rsid w:val="006F0408"/>
    <w:rsid w:val="006F5252"/>
    <w:rsid w:val="007321B1"/>
    <w:rsid w:val="00752456"/>
    <w:rsid w:val="007E521E"/>
    <w:rsid w:val="008076DC"/>
    <w:rsid w:val="008225D8"/>
    <w:rsid w:val="00844235"/>
    <w:rsid w:val="008612FA"/>
    <w:rsid w:val="008729D9"/>
    <w:rsid w:val="008D0625"/>
    <w:rsid w:val="008E5327"/>
    <w:rsid w:val="009253F6"/>
    <w:rsid w:val="00936288"/>
    <w:rsid w:val="00941531"/>
    <w:rsid w:val="009514D4"/>
    <w:rsid w:val="00981A99"/>
    <w:rsid w:val="00985C5C"/>
    <w:rsid w:val="009940F8"/>
    <w:rsid w:val="009F3226"/>
    <w:rsid w:val="00A03DCF"/>
    <w:rsid w:val="00A06E41"/>
    <w:rsid w:val="00A60018"/>
    <w:rsid w:val="00A61BBD"/>
    <w:rsid w:val="00A701F1"/>
    <w:rsid w:val="00AD6FDF"/>
    <w:rsid w:val="00B45808"/>
    <w:rsid w:val="00B86B56"/>
    <w:rsid w:val="00BB05A7"/>
    <w:rsid w:val="00BC63C1"/>
    <w:rsid w:val="00BE4A94"/>
    <w:rsid w:val="00C114E3"/>
    <w:rsid w:val="00C14C85"/>
    <w:rsid w:val="00C51187"/>
    <w:rsid w:val="00C670D3"/>
    <w:rsid w:val="00C80911"/>
    <w:rsid w:val="00C8097A"/>
    <w:rsid w:val="00CA7263"/>
    <w:rsid w:val="00CA7549"/>
    <w:rsid w:val="00CB0D07"/>
    <w:rsid w:val="00CB5DE8"/>
    <w:rsid w:val="00D07C81"/>
    <w:rsid w:val="00D1703B"/>
    <w:rsid w:val="00D33CA8"/>
    <w:rsid w:val="00D53216"/>
    <w:rsid w:val="00DC0FFB"/>
    <w:rsid w:val="00E06D8E"/>
    <w:rsid w:val="00E26867"/>
    <w:rsid w:val="00E92976"/>
    <w:rsid w:val="00EB4A9F"/>
    <w:rsid w:val="00EB7DBD"/>
    <w:rsid w:val="00EC4C3F"/>
    <w:rsid w:val="00ED6478"/>
    <w:rsid w:val="00EF5FEE"/>
    <w:rsid w:val="00F21A97"/>
    <w:rsid w:val="00F276D7"/>
    <w:rsid w:val="00F4146E"/>
    <w:rsid w:val="00F47A4F"/>
    <w:rsid w:val="00F840F6"/>
    <w:rsid w:val="00FC38D2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561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9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C809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80911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Bezproreda">
    <w:name w:val="No Spacing"/>
    <w:uiPriority w:val="1"/>
    <w:qFormat/>
    <w:rsid w:val="00936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4</cp:revision>
  <cp:lastPrinted>2025-09-03T10:45:00Z</cp:lastPrinted>
  <dcterms:created xsi:type="dcterms:W3CDTF">2025-09-03T10:34:00Z</dcterms:created>
  <dcterms:modified xsi:type="dcterms:W3CDTF">2025-09-03T10:45:00Z</dcterms:modified>
</cp:coreProperties>
</file>